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47001">
      <w:pP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附件2</w:t>
      </w:r>
    </w:p>
    <w:p w14:paraId="28BFA47B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成绩复查说明</w:t>
      </w:r>
    </w:p>
    <w:p w14:paraId="55F72AE2">
      <w:pPr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73AFE99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1、应考人员对考试成绩如有疑问，可以凭《成绩核查申请表》（附件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）及准考证向连云区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教育局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申请复查成绩。</w:t>
      </w:r>
    </w:p>
    <w:p w14:paraId="407F54C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2、复查试卷的内容包括：应考人员的相关信息是否准确；登分、核分是否正确；有无漏改、错改；是否有违纪记录或者其它异常情况等。</w:t>
      </w:r>
    </w:p>
    <w:p w14:paraId="528EFAD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3、复查时间：应考人员对考试成绩如有异议，应在成绩公布后3天内（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28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日——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日）向连云区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教育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局申请复查试卷，逾期将不予受理。</w:t>
      </w:r>
    </w:p>
    <w:p w14:paraId="65899D9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4、同一位考生的成绩复查申请原则上只受理一次。</w:t>
      </w:r>
    </w:p>
    <w:p w14:paraId="1C13F0E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5、连云区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教育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局将严格按有关规定进行复查，如实准确记录复查试卷的情况并将复查结果反馈给考生。</w:t>
      </w:r>
    </w:p>
    <w:p w14:paraId="66BE3FB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、联系电话：0518-8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2323873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。</w:t>
      </w:r>
    </w:p>
    <w:p w14:paraId="647CD7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22C43D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B77A9D"/>
    <w:rsid w:val="085D14CC"/>
    <w:rsid w:val="0E7214BE"/>
    <w:rsid w:val="4CB53C7C"/>
    <w:rsid w:val="4DC8525A"/>
    <w:rsid w:val="573C6A66"/>
    <w:rsid w:val="5BB7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278</Characters>
  <Lines>0</Lines>
  <Paragraphs>0</Paragraphs>
  <TotalTime>3</TotalTime>
  <ScaleCrop>false</ScaleCrop>
  <LinksUpToDate>false</LinksUpToDate>
  <CharactersWithSpaces>278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2025-08-05T06:23:00Z</dcterms:created>
  <dc:creator>Administrator</dc:creator>
  <cp:lastModifiedBy>耶！萨摩耶</cp:lastModifiedBy>
  <dcterms:modified xsi:type="dcterms:W3CDTF">2026-07-28T01:16:48Z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C93D4DCB17C74444A66E7EC0887B2DF2_11</vt:lpwstr>
  </property>
  <property fmtid="{D5CDD505-2E9C-101B-9397-08002B2CF9AE}" pid="4" name="KSOTemplateDocerSaveRecord">
    <vt:lpwstr>eyJoZGlkIjoiOWMwNTljZTFjMDYxMzk5ZGM0ZGM4NWY3MWUzODVkZGYiLCJ1c2VySWQiOiIyMzQxMDAzMTcifQ==</vt:lpwstr>
  </property>
</Properties>
</file>