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56" w:afterLines="50" w:line="400" w:lineRule="exact"/>
        <w:rPr>
          <w:rFonts w:hint="default" w:ascii="Times New Roman" w:hAnsi="Times New Roman" w:eastAsia="方正黑体_GBK" w:cs="Times New Roman"/>
          <w:color w:val="auto"/>
          <w:sz w:val="32"/>
          <w:szCs w:val="32"/>
        </w:rPr>
      </w:pPr>
      <w:bookmarkStart w:id="0" w:name="_GoBack"/>
      <w:bookmarkEnd w:id="0"/>
      <w:r>
        <w:rPr>
          <w:rFonts w:hint="default" w:ascii="Times New Roman" w:hAnsi="Times New Roman" w:eastAsia="方正黑体_GBK" w:cs="Times New Roman"/>
          <w:color w:val="auto"/>
          <w:sz w:val="32"/>
          <w:szCs w:val="32"/>
        </w:rPr>
        <w:t>附件2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exact"/>
        <w:textAlignment w:val="baseline"/>
        <w:rPr>
          <w:rFonts w:hint="default" w:ascii="Times New Roman" w:hAnsi="Times New Roman" w:cs="Times New Roman"/>
          <w:color w:val="auto"/>
        </w:rPr>
      </w:pPr>
    </w:p>
    <w:p>
      <w:pPr>
        <w:spacing w:before="156" w:beforeLines="50" w:line="400" w:lineRule="exact"/>
        <w:jc w:val="center"/>
        <w:rPr>
          <w:rFonts w:hint="default" w:ascii="Times New Roman" w:hAnsi="Times New Roman" w:eastAsia="方正小标宋_GBK" w:cs="Times New Roman"/>
          <w:color w:val="auto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</w:rPr>
        <w:t>2023年连云区初中招生施教区范围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baseline"/>
        <w:rPr>
          <w:rFonts w:hint="default" w:ascii="Times New Roman" w:hAnsi="Times New Roman" w:cs="Times New Roman"/>
          <w:b/>
          <w:color w:val="auto"/>
          <w:sz w:val="44"/>
          <w:szCs w:val="44"/>
        </w:rPr>
      </w:pPr>
    </w:p>
    <w:tbl>
      <w:tblPr>
        <w:tblStyle w:val="9"/>
        <w:tblW w:w="503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01"/>
        <w:gridCol w:w="61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34" w:hRule="atLeast"/>
          <w:jc w:val="center"/>
        </w:trPr>
        <w:tc>
          <w:tcPr>
            <w:tcW w:w="16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黑体_GBK" w:cs="Times New Roman"/>
                <w:color w:val="auto"/>
                <w:sz w:val="28"/>
                <w:szCs w:val="22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sz w:val="28"/>
                <w:szCs w:val="22"/>
              </w:rPr>
              <w:t>学校</w:t>
            </w:r>
          </w:p>
        </w:tc>
        <w:tc>
          <w:tcPr>
            <w:tcW w:w="33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黑体_GBK" w:cs="Times New Roman"/>
                <w:color w:val="auto"/>
                <w:sz w:val="28"/>
                <w:szCs w:val="22"/>
              </w:rPr>
            </w:pPr>
            <w:r>
              <w:rPr>
                <w:rFonts w:hint="default" w:ascii="Times New Roman" w:hAnsi="Times New Roman" w:eastAsia="方正黑体_GBK" w:cs="Times New Roman"/>
                <w:color w:val="auto"/>
                <w:sz w:val="28"/>
                <w:szCs w:val="22"/>
              </w:rPr>
              <w:t>施教区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6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东港中学</w:t>
            </w:r>
          </w:p>
        </w:tc>
        <w:tc>
          <w:tcPr>
            <w:tcW w:w="33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云山街道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34" w:hRule="atLeast"/>
          <w:jc w:val="center"/>
        </w:trPr>
        <w:tc>
          <w:tcPr>
            <w:tcW w:w="16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东港中学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海棠校区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33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海棠社区、棠梨社区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eastAsia="zh-CN"/>
              </w:rPr>
              <w:t>、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连岛街道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34" w:hRule="atLeast"/>
          <w:jc w:val="center"/>
        </w:trPr>
        <w:tc>
          <w:tcPr>
            <w:tcW w:w="16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西苑中学</w:t>
            </w:r>
          </w:p>
        </w:tc>
        <w:tc>
          <w:tcPr>
            <w:tcW w:w="33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东园社区、西园社区、栖霞社区（东园路以西片区）、院前社区、南巷社区、南山社区（南巷以西、院前南路以东片区）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eastAsia="zh-CN"/>
              </w:rPr>
              <w:t>、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大港社区、营山社区、观海社区、西墅村、海州湾社区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6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新港中学</w:t>
            </w:r>
          </w:p>
        </w:tc>
        <w:tc>
          <w:tcPr>
            <w:tcW w:w="33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滨海社区、栖霞社区（东园路以东片区）、大巷社区、桃园社区、南山社区（南巷以东片区）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eastAsia="zh-CN"/>
              </w:rPr>
              <w:t>、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砚航社区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8"/>
                <w:szCs w:val="28"/>
                <w:lang w:eastAsia="zh-CN"/>
              </w:rPr>
              <w:t>、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陶庵社区、庙岭社区、桃林社区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6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连云中学</w:t>
            </w:r>
          </w:p>
        </w:tc>
        <w:tc>
          <w:tcPr>
            <w:tcW w:w="33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胜利社区、云台社区、临海社区、荷花社区、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高公岛街道、宿城街道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34" w:hRule="atLeast"/>
          <w:jc w:val="center"/>
        </w:trPr>
        <w:tc>
          <w:tcPr>
            <w:tcW w:w="16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板桥中学</w:t>
            </w:r>
          </w:p>
        </w:tc>
        <w:tc>
          <w:tcPr>
            <w:tcW w:w="33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板桥街道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6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连云港市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苏州外国语学校</w:t>
            </w:r>
          </w:p>
        </w:tc>
        <w:tc>
          <w:tcPr>
            <w:tcW w:w="33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8"/>
                <w:szCs w:val="28"/>
              </w:rPr>
              <w:t>市区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baseline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widowControl/>
      <w:snapToGrid w:val="0"/>
      <w:jc w:val="right"/>
      <w:textAlignment w:val="baseline"/>
      <w:rPr>
        <w:rStyle w:val="12"/>
        <w:rFonts w:ascii="Times New Roman" w:hAnsi="Times New Roman"/>
        <w:kern w:val="2"/>
        <w:sz w:val="28"/>
        <w:szCs w:val="28"/>
        <w:lang w:val="en-US" w:eastAsia="zh-CN" w:bidi="ar-SA"/>
      </w:rPr>
    </w:pPr>
    <w:r>
      <w:rPr>
        <w:rStyle w:val="12"/>
        <w:kern w:val="2"/>
        <w:sz w:val="28"/>
        <w:szCs w:val="18"/>
        <w:lang w:val="en-US" w:eastAsia="zh-CN" w:bidi="ar-SA"/>
      </w:rPr>
      <w:pict>
        <v:shape id="_x0000_s4152" o:spid="_x0000_s4152" o:spt="202" type="#_x0000_t202" style="position:absolute;left:0pt;margin-top:0pt;height:144pt;width:144pt;mso-position-horizontal:outside;mso-position-horizontal-relative:margin;z-index:251659264;mso-width-relative:page;mso-height-relative:page;" filled="f" stroked="f" coordsize="21600,21600">
          <v:path/>
          <v:fill on="f" focussize="0,0"/>
          <v:stroke on="f"/>
          <v:imagedata o:title=""/>
          <o:lock v:ext="edit"/>
          <v:textbox inset="0mm,0mm,0mm,0mm">
            <w:txbxContent>
              <w:p>
                <w:pPr>
                  <w:widowControl/>
                  <w:kinsoku/>
                  <w:wordWrap/>
                  <w:overflowPunct/>
                  <w:textAlignment w:val="baseline"/>
                  <w:rPr>
                    <w:rStyle w:val="12"/>
                  </w:rPr>
                </w:pP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firstLine="480"/>
      <w:jc w:val="left"/>
      <w:textAlignment w:val="baseline"/>
      <w:rPr>
        <w:rStyle w:val="12"/>
        <w:rFonts w:ascii="宋体"/>
        <w:kern w:val="0"/>
        <w:sz w:val="20"/>
        <w:szCs w:val="20"/>
        <w:lang w:val="en-US" w:eastAsia="zh-CN" w:bidi="ar-S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20"/>
  <w:displayHorizontalDrawingGridEvery w:val="1"/>
  <w:displayVerticalDrawingGridEvery w:val="1"/>
  <w:doNotUseMarginsForDrawingGridOrigin w:val="1"/>
  <w:drawingGridHorizontalOrigin w:val="1800"/>
  <w:drawingGridVerticalOrigin w:val="1440"/>
  <w:noPunctuationKerning w:val="1"/>
  <w:hdrShapeDefaults>
    <o:shapelayout v:ext="edit">
      <o:idmap v:ext="edit" data="3,4"/>
    </o:shapelayout>
  </w:hdrShapeDefaults>
  <w:compat>
    <w:balanceSingleByteDoubleByteWidth/>
    <w:doNotLeaveBackslashAlone/>
    <w:doNotExpandShiftReturn/>
    <w:footnoteLayoutLikeWW8/>
    <w:forgetLastTabAlignment/>
    <w:adjustLineHeightInTable/>
    <w:layoutRawTableWidth/>
    <w:layoutTableRowsApart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ompatSetting w:name="compatibilityMode" w:uri="http://schemas.microsoft.com/office/word" w:val="12"/>
  </w:compat>
  <w:docVars>
    <w:docVar w:name="commondata" w:val="eyJoZGlkIjoiNzAwZWYxODY4YWYwMDg5ZTYxODU4ZTcyNDY0NGEzYzEifQ=="/>
  </w:docVars>
  <w:rsids>
    <w:rsidRoot w:val="00000000"/>
    <w:rsid w:val="018C1059"/>
    <w:rsid w:val="01992729"/>
    <w:rsid w:val="02617BE5"/>
    <w:rsid w:val="05923342"/>
    <w:rsid w:val="060B4C73"/>
    <w:rsid w:val="08B46BB5"/>
    <w:rsid w:val="08B576D2"/>
    <w:rsid w:val="09C87D66"/>
    <w:rsid w:val="0BC724F3"/>
    <w:rsid w:val="0D945E66"/>
    <w:rsid w:val="0FFB1D52"/>
    <w:rsid w:val="103959CF"/>
    <w:rsid w:val="10E73BA1"/>
    <w:rsid w:val="11112A7C"/>
    <w:rsid w:val="12D957F2"/>
    <w:rsid w:val="14946C32"/>
    <w:rsid w:val="14A0790B"/>
    <w:rsid w:val="16567153"/>
    <w:rsid w:val="178F6275"/>
    <w:rsid w:val="17F17FFA"/>
    <w:rsid w:val="187D7BCD"/>
    <w:rsid w:val="19E219A9"/>
    <w:rsid w:val="19F86A75"/>
    <w:rsid w:val="1BC701E9"/>
    <w:rsid w:val="1BE64B2C"/>
    <w:rsid w:val="1EB56F92"/>
    <w:rsid w:val="23175E08"/>
    <w:rsid w:val="254878E8"/>
    <w:rsid w:val="26395FA3"/>
    <w:rsid w:val="27A94479"/>
    <w:rsid w:val="28C72DDD"/>
    <w:rsid w:val="2A461AE0"/>
    <w:rsid w:val="2CBA2998"/>
    <w:rsid w:val="2CD7037B"/>
    <w:rsid w:val="2E346CB0"/>
    <w:rsid w:val="30D54BAA"/>
    <w:rsid w:val="315F0252"/>
    <w:rsid w:val="32117B6A"/>
    <w:rsid w:val="33BE53A3"/>
    <w:rsid w:val="36013276"/>
    <w:rsid w:val="38250C97"/>
    <w:rsid w:val="39630CFA"/>
    <w:rsid w:val="39846F7F"/>
    <w:rsid w:val="3A203395"/>
    <w:rsid w:val="3D6A38DF"/>
    <w:rsid w:val="3DAB526C"/>
    <w:rsid w:val="3F9E0D40"/>
    <w:rsid w:val="406F6832"/>
    <w:rsid w:val="41F35941"/>
    <w:rsid w:val="442E1B55"/>
    <w:rsid w:val="448736B1"/>
    <w:rsid w:val="455D146C"/>
    <w:rsid w:val="476C7576"/>
    <w:rsid w:val="48861227"/>
    <w:rsid w:val="4A9120DE"/>
    <w:rsid w:val="4C8A3367"/>
    <w:rsid w:val="4D5D52FA"/>
    <w:rsid w:val="4DBB784B"/>
    <w:rsid w:val="4E351704"/>
    <w:rsid w:val="54174DE2"/>
    <w:rsid w:val="575D15B4"/>
    <w:rsid w:val="57A420F3"/>
    <w:rsid w:val="59D83009"/>
    <w:rsid w:val="5E21105E"/>
    <w:rsid w:val="63710DF7"/>
    <w:rsid w:val="64B41760"/>
    <w:rsid w:val="65011AEB"/>
    <w:rsid w:val="67C46EE5"/>
    <w:rsid w:val="69004F38"/>
    <w:rsid w:val="6AE368FC"/>
    <w:rsid w:val="6B0C642F"/>
    <w:rsid w:val="6C0E4242"/>
    <w:rsid w:val="6DAB070A"/>
    <w:rsid w:val="6E975ABE"/>
    <w:rsid w:val="7104581E"/>
    <w:rsid w:val="72D773E7"/>
    <w:rsid w:val="73C35A2E"/>
    <w:rsid w:val="74FC1B3B"/>
    <w:rsid w:val="75902A08"/>
    <w:rsid w:val="775B670D"/>
    <w:rsid w:val="781A3EA8"/>
    <w:rsid w:val="7B5263ED"/>
    <w:rsid w:val="7D6E5432"/>
    <w:rsid w:val="7EB7612F"/>
    <w:rsid w:val="7F17649A"/>
    <w:rsid w:val="7F2F20FB"/>
    <w:rsid w:val="7FE87C3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9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link w:val="12"/>
    <w:qFormat/>
    <w:uiPriority w:val="0"/>
    <w:pPr>
      <w:jc w:val="both"/>
      <w:textAlignment w:val="baseline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pPr>
      <w:spacing w:after="120"/>
    </w:pPr>
    <w:rPr>
      <w:rFonts w:ascii="Calibri" w:hAnsi="Calibri" w:eastAsia="宋体" w:cs="Times New Roman"/>
      <w:szCs w:val="21"/>
    </w:rPr>
  </w:style>
  <w:style w:type="paragraph" w:styleId="4">
    <w:name w:val="Block Text"/>
    <w:basedOn w:val="1"/>
    <w:unhideWhenUsed/>
    <w:qFormat/>
    <w:uiPriority w:val="99"/>
    <w:pPr>
      <w:spacing w:after="120"/>
      <w:ind w:left="1440" w:leftChars="700" w:right="1440" w:rightChars="700"/>
    </w:pPr>
  </w:style>
  <w:style w:type="paragraph" w:styleId="5">
    <w:name w:val="Date"/>
    <w:basedOn w:val="1"/>
    <w:next w:val="1"/>
    <w:link w:val="15"/>
    <w:qFormat/>
    <w:uiPriority w:val="0"/>
    <w:pPr>
      <w:ind w:left="100" w:leftChars="2500"/>
      <w:jc w:val="both"/>
      <w:textAlignment w:val="baseline"/>
    </w:pPr>
  </w:style>
  <w:style w:type="paragraph" w:styleId="6">
    <w:name w:val="footer"/>
    <w:basedOn w:val="1"/>
    <w:link w:val="17"/>
    <w:qFormat/>
    <w:uiPriority w:val="0"/>
    <w:pPr>
      <w:tabs>
        <w:tab w:val="center" w:pos="4153"/>
        <w:tab w:val="right" w:pos="8306"/>
      </w:tabs>
      <w:snapToGrid w:val="0"/>
      <w:jc w:val="left"/>
      <w:textAlignment w:val="baseline"/>
    </w:pPr>
    <w:rPr>
      <w:kern w:val="2"/>
      <w:sz w:val="18"/>
      <w:szCs w:val="18"/>
      <w:lang w:val="en-US" w:eastAsia="zh-CN" w:bidi="ar-SA"/>
    </w:rPr>
  </w:style>
  <w:style w:type="paragraph" w:styleId="7">
    <w:name w:val="header"/>
    <w:basedOn w:val="1"/>
    <w:link w:val="18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  <w:textAlignment w:val="baseline"/>
    </w:pPr>
    <w:rPr>
      <w:kern w:val="2"/>
      <w:sz w:val="18"/>
      <w:szCs w:val="18"/>
      <w:lang w:val="en-US" w:eastAsia="zh-CN" w:bidi="ar-SA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11">
    <w:name w:val="page number"/>
    <w:basedOn w:val="10"/>
    <w:qFormat/>
    <w:uiPriority w:val="0"/>
    <w:rPr>
      <w:rFonts w:cs="Times New Roman"/>
    </w:rPr>
  </w:style>
  <w:style w:type="character" w:customStyle="1" w:styleId="12">
    <w:name w:val="NormalCharacter"/>
    <w:link w:val="1"/>
    <w:semiHidden/>
    <w:qFormat/>
    <w:uiPriority w:val="0"/>
  </w:style>
  <w:style w:type="table" w:customStyle="1" w:styleId="13">
    <w:name w:val="TableNormal"/>
    <w:semiHidden/>
    <w:qFormat/>
    <w:uiPriority w:val="0"/>
  </w:style>
  <w:style w:type="paragraph" w:customStyle="1" w:styleId="14">
    <w:name w:val="BodyTextIndent"/>
    <w:basedOn w:val="1"/>
    <w:qFormat/>
    <w:uiPriority w:val="0"/>
    <w:pPr>
      <w:spacing w:after="120"/>
      <w:ind w:left="420" w:leftChars="200"/>
      <w:jc w:val="both"/>
      <w:textAlignment w:val="baseline"/>
    </w:pPr>
  </w:style>
  <w:style w:type="character" w:customStyle="1" w:styleId="15">
    <w:name w:val="UserStyle_0"/>
    <w:basedOn w:val="12"/>
    <w:link w:val="5"/>
    <w:qFormat/>
    <w:uiPriority w:val="0"/>
    <w:rPr>
      <w:kern w:val="2"/>
      <w:sz w:val="21"/>
      <w:szCs w:val="21"/>
    </w:rPr>
  </w:style>
  <w:style w:type="paragraph" w:customStyle="1" w:styleId="16">
    <w:name w:val="Acetate"/>
    <w:basedOn w:val="1"/>
    <w:semiHidden/>
    <w:qFormat/>
    <w:uiPriority w:val="0"/>
    <w:pPr>
      <w:jc w:val="both"/>
      <w:textAlignment w:val="baseline"/>
    </w:pPr>
    <w:rPr>
      <w:kern w:val="2"/>
      <w:sz w:val="18"/>
      <w:szCs w:val="18"/>
      <w:lang w:val="en-US" w:eastAsia="zh-CN" w:bidi="ar-SA"/>
    </w:rPr>
  </w:style>
  <w:style w:type="character" w:customStyle="1" w:styleId="17">
    <w:name w:val="UserStyle_1"/>
    <w:basedOn w:val="12"/>
    <w:link w:val="6"/>
    <w:qFormat/>
    <w:uiPriority w:val="0"/>
    <w:rPr>
      <w:kern w:val="2"/>
      <w:sz w:val="18"/>
      <w:szCs w:val="18"/>
    </w:rPr>
  </w:style>
  <w:style w:type="character" w:customStyle="1" w:styleId="18">
    <w:name w:val="UserStyle_2"/>
    <w:basedOn w:val="12"/>
    <w:link w:val="7"/>
    <w:qFormat/>
    <w:uiPriority w:val="0"/>
    <w:rPr>
      <w:kern w:val="2"/>
      <w:sz w:val="18"/>
      <w:szCs w:val="18"/>
    </w:rPr>
  </w:style>
  <w:style w:type="paragraph" w:customStyle="1" w:styleId="19">
    <w:name w:val="BodyText2"/>
    <w:basedOn w:val="1"/>
    <w:qFormat/>
    <w:uiPriority w:val="0"/>
    <w:pPr>
      <w:spacing w:line="500" w:lineRule="exact"/>
      <w:ind w:firstLine="623"/>
      <w:jc w:val="left"/>
      <w:textAlignment w:val="baseline"/>
    </w:pPr>
    <w:rPr>
      <w:rFonts w:eastAsia="仿宋_GB2312"/>
      <w:color w:val="000000"/>
      <w:kern w:val="0"/>
      <w:sz w:val="32"/>
      <w:szCs w:val="32"/>
      <w:lang w:val="en-US" w:eastAsia="zh-CN" w:bidi="ar-SA"/>
    </w:rPr>
  </w:style>
  <w:style w:type="paragraph" w:customStyle="1" w:styleId="20">
    <w:name w:val="UserStyle_3"/>
    <w:basedOn w:val="1"/>
    <w:qFormat/>
    <w:uiPriority w:val="0"/>
    <w:pPr>
      <w:widowControl/>
      <w:jc w:val="left"/>
      <w:textAlignment w:val="baseline"/>
    </w:pPr>
    <w:rPr>
      <w:rFonts w:ascii="Times New Roman" w:hAnsi="Times New Roman"/>
      <w:kern w:val="0"/>
      <w:sz w:val="20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15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256</Words>
  <Characters>259</Characters>
  <TotalTime>0</TotalTime>
  <ScaleCrop>false</ScaleCrop>
  <LinksUpToDate>false</LinksUpToDate>
  <CharactersWithSpaces>259</CharactersWithSpaces>
  <Application>WPS Office_11.1.0.14309_F1E327BC-269C-435d-A152-05C5408002CA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2022-12-25T06:26:00Z</dcterms:created>
  <dc:creator>Administrator</dc:creator>
  <cp:lastModifiedBy>微笑的雪人</cp:lastModifiedBy>
  <cp:lastPrinted>2023-06-16T08:00:00Z</cp:lastPrinted>
  <dcterms:modified xsi:type="dcterms:W3CDTF">2023-06-20T08:59:25Z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7F648191FD624096B34005C15E33770E</vt:lpwstr>
  </property>
</Properties>
</file>